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55" w:rsidRDefault="00E14655" w:rsidP="002B447C">
      <w:pPr>
        <w:tabs>
          <w:tab w:val="left" w:pos="0"/>
        </w:tabs>
        <w:jc w:val="center"/>
      </w:pPr>
      <w:bookmarkStart w:id="0" w:name="_GoBack"/>
      <w:bookmarkEnd w:id="0"/>
      <w:r>
        <w:t>MPM 2DB</w:t>
      </w:r>
    </w:p>
    <w:p w:rsidR="006E218E" w:rsidRDefault="009A67C3" w:rsidP="006E218E">
      <w:pPr>
        <w:tabs>
          <w:tab w:val="left" w:pos="0"/>
        </w:tabs>
        <w:jc w:val="center"/>
        <w:rPr>
          <w:u w:val="single"/>
        </w:rPr>
      </w:pPr>
      <w:r>
        <w:rPr>
          <w:b/>
        </w:rPr>
        <w:t>Unit 3</w:t>
      </w:r>
      <w:r w:rsidR="006E218E">
        <w:rPr>
          <w:b/>
        </w:rPr>
        <w:t xml:space="preserve"> – </w:t>
      </w:r>
      <w:r w:rsidR="00A73801">
        <w:rPr>
          <w:b/>
        </w:rPr>
        <w:t xml:space="preserve">Practice </w:t>
      </w:r>
      <w:r w:rsidR="00E14655" w:rsidRPr="002B447C">
        <w:rPr>
          <w:b/>
        </w:rPr>
        <w:t>Test</w:t>
      </w:r>
      <w:r w:rsidR="006E218E">
        <w:rPr>
          <w:b/>
        </w:rPr>
        <w:t xml:space="preserve">: </w:t>
      </w:r>
      <w:r w:rsidR="00E14655" w:rsidRPr="002B447C">
        <w:rPr>
          <w:u w:val="single"/>
        </w:rPr>
        <w:t>Analytic Geometry</w:t>
      </w:r>
    </w:p>
    <w:p w:rsidR="006E218E" w:rsidRPr="00744415" w:rsidRDefault="006E218E" w:rsidP="006E218E">
      <w:pPr>
        <w:tabs>
          <w:tab w:val="left" w:pos="0"/>
        </w:tabs>
        <w:jc w:val="center"/>
      </w:pPr>
    </w:p>
    <w:p w:rsidR="00B838FD" w:rsidRDefault="006E218E" w:rsidP="00E14655">
      <w:pPr>
        <w:tabs>
          <w:tab w:val="left" w:pos="0"/>
        </w:tabs>
      </w:pPr>
      <w:r w:rsidRPr="006E218E">
        <w:rPr>
          <w:i/>
        </w:rPr>
        <w:t>Formulas:</w:t>
      </w:r>
      <w:r>
        <w:tab/>
      </w:r>
      <w:r w:rsidRPr="006E218E">
        <w:rPr>
          <w:position w:val="-10"/>
        </w:rPr>
        <w:object w:dxaOrig="15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1pt" o:ole="">
            <v:imagedata r:id="rId6" o:title=""/>
          </v:shape>
          <o:OLEObject Type="Embed" ProgID="Equation.3" ShapeID="_x0000_i1025" DrawAspect="Content" ObjectID="_1412773921" r:id="rId7"/>
        </w:object>
      </w:r>
      <w:r>
        <w:tab/>
      </w:r>
      <w:r w:rsidRPr="006E218E">
        <w:rPr>
          <w:position w:val="-26"/>
        </w:rPr>
        <w:object w:dxaOrig="2540" w:dyaOrig="640">
          <v:shape id="_x0000_i1026" type="#_x0000_t75" style="width:127.5pt;height:33pt" o:ole="">
            <v:imagedata r:id="rId8" o:title=""/>
          </v:shape>
          <o:OLEObject Type="Embed" ProgID="Equation.3" ShapeID="_x0000_i1026" DrawAspect="Content" ObjectID="_1412773922" r:id="rId9"/>
        </w:object>
      </w:r>
      <w:r>
        <w:tab/>
      </w:r>
      <w:r w:rsidRPr="006E218E">
        <w:rPr>
          <w:position w:val="-10"/>
        </w:rPr>
        <w:object w:dxaOrig="1720" w:dyaOrig="320">
          <v:shape id="_x0000_i1027" type="#_x0000_t75" style="width:87pt;height:16.5pt" o:ole="">
            <v:imagedata r:id="rId10" o:title=""/>
          </v:shape>
          <o:OLEObject Type="Embed" ProgID="Equation.3" ShapeID="_x0000_i1027" DrawAspect="Content" ObjectID="_1412773923" r:id="rId11"/>
        </w:object>
      </w:r>
      <w:r>
        <w:tab/>
      </w:r>
      <w:r w:rsidRPr="006E218E">
        <w:rPr>
          <w:position w:val="-22"/>
        </w:rPr>
        <w:object w:dxaOrig="780" w:dyaOrig="580">
          <v:shape id="_x0000_i1028" type="#_x0000_t75" style="width:39pt;height:28.5pt" o:ole="">
            <v:imagedata r:id="rId12" o:title=""/>
          </v:shape>
          <o:OLEObject Type="Embed" ProgID="Equation.3" ShapeID="_x0000_i1028" DrawAspect="Content" ObjectID="_1412773924" r:id="rId13"/>
        </w:object>
      </w:r>
    </w:p>
    <w:p w:rsidR="00CD23BD" w:rsidRDefault="00CD23BD" w:rsidP="00E14655">
      <w:pPr>
        <w:tabs>
          <w:tab w:val="left" w:pos="0"/>
        </w:tabs>
        <w:rPr>
          <w:u w:val="single"/>
        </w:rPr>
      </w:pPr>
    </w:p>
    <w:p w:rsidR="00B838FD" w:rsidRPr="005067FF" w:rsidRDefault="005067FF" w:rsidP="00E14655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5067FF">
        <w:rPr>
          <w:rFonts w:ascii="Times New Roman" w:hAnsi="Times New Roman" w:cs="Times New Roman"/>
          <w:sz w:val="22"/>
          <w:szCs w:val="22"/>
          <w:u w:val="single"/>
        </w:rPr>
        <w:t>Short Answer</w:t>
      </w:r>
      <w:r w:rsidR="00744415" w:rsidRPr="005067FF">
        <w:rPr>
          <w:rFonts w:ascii="Times New Roman" w:hAnsi="Times New Roman" w:cs="Times New Roman"/>
          <w:sz w:val="22"/>
          <w:szCs w:val="22"/>
        </w:rPr>
        <w:t xml:space="preserve"> </w:t>
      </w:r>
      <w:r w:rsidRPr="005067FF">
        <w:rPr>
          <w:rFonts w:ascii="Times New Roman" w:hAnsi="Times New Roman" w:cs="Times New Roman"/>
          <w:b/>
          <w:sz w:val="22"/>
          <w:szCs w:val="22"/>
        </w:rPr>
        <w:t>(K</w:t>
      </w:r>
      <w:r w:rsidR="008C6C54">
        <w:rPr>
          <w:rFonts w:ascii="Times New Roman" w:hAnsi="Times New Roman" w:cs="Times New Roman"/>
          <w:b/>
          <w:sz w:val="22"/>
          <w:szCs w:val="22"/>
        </w:rPr>
        <w:t>22</w:t>
      </w:r>
      <w:r w:rsidR="00744415" w:rsidRPr="005067FF">
        <w:rPr>
          <w:rFonts w:ascii="Times New Roman" w:hAnsi="Times New Roman" w:cs="Times New Roman"/>
          <w:b/>
          <w:sz w:val="22"/>
          <w:szCs w:val="22"/>
        </w:rPr>
        <w:t>)</w:t>
      </w:r>
    </w:p>
    <w:p w:rsidR="00E14655" w:rsidRPr="005067FF" w:rsidRDefault="00E14655" w:rsidP="00E14655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6E218E" w:rsidRPr="005067FF" w:rsidRDefault="00E14655" w:rsidP="009A67C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5067FF">
        <w:rPr>
          <w:rFonts w:ascii="Times New Roman" w:hAnsi="Times New Roman" w:cs="Times New Roman"/>
          <w:sz w:val="22"/>
          <w:szCs w:val="22"/>
        </w:rPr>
        <w:t xml:space="preserve">Find the </w:t>
      </w:r>
      <w:r w:rsidRPr="005067FF">
        <w:rPr>
          <w:rFonts w:ascii="Times New Roman" w:hAnsi="Times New Roman" w:cs="Times New Roman"/>
          <w:b/>
          <w:sz w:val="22"/>
          <w:szCs w:val="22"/>
        </w:rPr>
        <w:t>exact length</w:t>
      </w:r>
      <w:r w:rsidRPr="005067FF">
        <w:rPr>
          <w:rFonts w:ascii="Times New Roman" w:hAnsi="Times New Roman" w:cs="Times New Roman"/>
          <w:sz w:val="22"/>
          <w:szCs w:val="22"/>
        </w:rPr>
        <w:t xml:space="preserve"> of the line segment joining </w:t>
      </w:r>
      <w:proofErr w:type="gramStart"/>
      <w:r w:rsidR="00364BCF" w:rsidRPr="005067FF">
        <w:rPr>
          <w:rFonts w:ascii="Times New Roman" w:hAnsi="Times New Roman" w:cs="Times New Roman"/>
          <w:b/>
          <w:sz w:val="22"/>
          <w:szCs w:val="22"/>
        </w:rPr>
        <w:t>V</w:t>
      </w:r>
      <w:r w:rsidR="006E218E" w:rsidRPr="005067FF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6E218E" w:rsidRPr="005067FF">
        <w:rPr>
          <w:rFonts w:ascii="Times New Roman" w:hAnsi="Times New Roman" w:cs="Times New Roman"/>
          <w:sz w:val="22"/>
          <w:szCs w:val="22"/>
        </w:rPr>
        <w:t>-3,2</w:t>
      </w:r>
      <w:r w:rsidRPr="005067FF">
        <w:rPr>
          <w:rFonts w:ascii="Times New Roman" w:hAnsi="Times New Roman" w:cs="Times New Roman"/>
          <w:sz w:val="22"/>
          <w:szCs w:val="22"/>
        </w:rPr>
        <w:t xml:space="preserve">) and </w:t>
      </w:r>
      <w:r w:rsidR="00364BCF" w:rsidRPr="005067FF">
        <w:rPr>
          <w:rFonts w:ascii="Times New Roman" w:hAnsi="Times New Roman" w:cs="Times New Roman"/>
          <w:b/>
          <w:sz w:val="22"/>
          <w:szCs w:val="22"/>
        </w:rPr>
        <w:t>W</w:t>
      </w:r>
      <w:r w:rsidR="006E218E" w:rsidRPr="005067FF">
        <w:rPr>
          <w:rFonts w:ascii="Times New Roman" w:hAnsi="Times New Roman" w:cs="Times New Roman"/>
          <w:sz w:val="22"/>
          <w:szCs w:val="22"/>
        </w:rPr>
        <w:t>(4,1</w:t>
      </w:r>
      <w:r w:rsidRPr="005067FF">
        <w:rPr>
          <w:rFonts w:ascii="Times New Roman" w:hAnsi="Times New Roman" w:cs="Times New Roman"/>
          <w:sz w:val="22"/>
          <w:szCs w:val="22"/>
        </w:rPr>
        <w:t>).</w:t>
      </w:r>
      <w:r w:rsidR="006E218E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>
        <w:rPr>
          <w:rFonts w:ascii="Times New Roman" w:hAnsi="Times New Roman" w:cs="Times New Roman"/>
          <w:sz w:val="22"/>
          <w:szCs w:val="22"/>
        </w:rPr>
        <w:tab/>
      </w:r>
      <w:r w:rsidR="006E218E" w:rsidRPr="005067FF">
        <w:rPr>
          <w:rFonts w:ascii="Times New Roman" w:hAnsi="Times New Roman" w:cs="Times New Roman"/>
          <w:b/>
          <w:sz w:val="22"/>
          <w:szCs w:val="22"/>
        </w:rPr>
        <w:t>(3)</w:t>
      </w:r>
    </w:p>
    <w:p w:rsidR="00E14655" w:rsidRPr="005067FF" w:rsidRDefault="00E14655" w:rsidP="002B447C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E14655" w:rsidRPr="005067FF" w:rsidRDefault="00E14655" w:rsidP="009A67C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5067FF">
        <w:rPr>
          <w:rFonts w:ascii="Times New Roman" w:hAnsi="Times New Roman" w:cs="Times New Roman"/>
          <w:sz w:val="22"/>
          <w:szCs w:val="22"/>
        </w:rPr>
        <w:t xml:space="preserve">State the </w:t>
      </w:r>
      <w:proofErr w:type="spellStart"/>
      <w:r w:rsidRPr="005067FF">
        <w:rPr>
          <w:rFonts w:ascii="Times New Roman" w:hAnsi="Times New Roman" w:cs="Times New Roman"/>
          <w:b/>
          <w:sz w:val="22"/>
          <w:szCs w:val="22"/>
        </w:rPr>
        <w:t>centre</w:t>
      </w:r>
      <w:proofErr w:type="spellEnd"/>
      <w:r w:rsidRPr="005067FF">
        <w:rPr>
          <w:rFonts w:ascii="Times New Roman" w:hAnsi="Times New Roman" w:cs="Times New Roman"/>
          <w:sz w:val="22"/>
          <w:szCs w:val="22"/>
        </w:rPr>
        <w:t xml:space="preserve"> and </w:t>
      </w:r>
      <w:r w:rsidRPr="005067FF">
        <w:rPr>
          <w:rFonts w:ascii="Times New Roman" w:hAnsi="Times New Roman" w:cs="Times New Roman"/>
          <w:b/>
          <w:sz w:val="22"/>
          <w:szCs w:val="22"/>
        </w:rPr>
        <w:t>radius</w:t>
      </w:r>
      <w:r w:rsidR="00B26B8E" w:rsidRPr="005067FF">
        <w:rPr>
          <w:rFonts w:ascii="Times New Roman" w:hAnsi="Times New Roman" w:cs="Times New Roman"/>
          <w:sz w:val="22"/>
          <w:szCs w:val="22"/>
        </w:rPr>
        <w:t xml:space="preserve"> for the following circles</w:t>
      </w:r>
      <w:r w:rsidR="00B26B8E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>
        <w:rPr>
          <w:rFonts w:ascii="Times New Roman" w:hAnsi="Times New Roman" w:cs="Times New Roman"/>
          <w:sz w:val="22"/>
          <w:szCs w:val="22"/>
        </w:rPr>
        <w:tab/>
      </w:r>
      <w:r w:rsidR="00B26B8E" w:rsidRPr="005067FF">
        <w:rPr>
          <w:rFonts w:ascii="Times New Roman" w:hAnsi="Times New Roman" w:cs="Times New Roman"/>
          <w:b/>
          <w:sz w:val="22"/>
          <w:szCs w:val="22"/>
        </w:rPr>
        <w:t>(4)</w:t>
      </w:r>
    </w:p>
    <w:p w:rsidR="00E14655" w:rsidRPr="005067FF" w:rsidRDefault="00E14655" w:rsidP="00E14655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663127" w:rsidRPr="0076186A" w:rsidRDefault="00E14655" w:rsidP="00E14655">
      <w:pPr>
        <w:tabs>
          <w:tab w:val="left" w:pos="0"/>
        </w:tabs>
        <w:ind w:left="720"/>
        <w:rPr>
          <w:rFonts w:ascii="Times New Roman" w:hAnsi="Times New Roman" w:cs="Times New Roman"/>
          <w:sz w:val="22"/>
          <w:szCs w:val="22"/>
          <w:lang w:val="fr-CA"/>
        </w:rPr>
      </w:pPr>
      <w:r w:rsidRPr="0076186A">
        <w:rPr>
          <w:rFonts w:ascii="Times New Roman" w:hAnsi="Times New Roman" w:cs="Times New Roman"/>
          <w:sz w:val="22"/>
          <w:szCs w:val="22"/>
          <w:lang w:val="fr-CA"/>
        </w:rPr>
        <w:t>a)</w:t>
      </w:r>
      <w:r w:rsidRPr="0076186A">
        <w:rPr>
          <w:rFonts w:ascii="Times New Roman" w:hAnsi="Times New Roman" w:cs="Times New Roman"/>
          <w:sz w:val="22"/>
          <w:szCs w:val="22"/>
          <w:lang w:val="fr-CA"/>
        </w:rPr>
        <w:tab/>
        <w:t>x</w:t>
      </w:r>
      <w:r w:rsidRPr="0076186A">
        <w:rPr>
          <w:rFonts w:ascii="Times New Roman" w:hAnsi="Times New Roman" w:cs="Times New Roman"/>
          <w:sz w:val="22"/>
          <w:szCs w:val="22"/>
          <w:vertAlign w:val="superscript"/>
          <w:lang w:val="fr-CA"/>
        </w:rPr>
        <w:t>2</w:t>
      </w:r>
      <w:r w:rsidRPr="0076186A">
        <w:rPr>
          <w:rFonts w:ascii="Times New Roman" w:hAnsi="Times New Roman" w:cs="Times New Roman"/>
          <w:sz w:val="22"/>
          <w:szCs w:val="22"/>
          <w:lang w:val="fr-CA"/>
        </w:rPr>
        <w:t xml:space="preserve"> + y</w:t>
      </w:r>
      <w:r w:rsidRPr="0076186A">
        <w:rPr>
          <w:rFonts w:ascii="Times New Roman" w:hAnsi="Times New Roman" w:cs="Times New Roman"/>
          <w:sz w:val="22"/>
          <w:szCs w:val="22"/>
          <w:vertAlign w:val="superscript"/>
          <w:lang w:val="fr-CA"/>
        </w:rPr>
        <w:t>2</w:t>
      </w:r>
      <w:r w:rsidR="006E218E" w:rsidRPr="0076186A">
        <w:rPr>
          <w:rFonts w:ascii="Times New Roman" w:hAnsi="Times New Roman" w:cs="Times New Roman"/>
          <w:sz w:val="22"/>
          <w:szCs w:val="22"/>
          <w:lang w:val="fr-CA"/>
        </w:rPr>
        <w:t xml:space="preserve"> = 144</w:t>
      </w:r>
      <w:r w:rsidRPr="0076186A">
        <w:rPr>
          <w:rFonts w:ascii="Times New Roman" w:hAnsi="Times New Roman" w:cs="Times New Roman"/>
          <w:sz w:val="22"/>
          <w:szCs w:val="22"/>
          <w:lang w:val="fr-CA"/>
        </w:rPr>
        <w:tab/>
      </w:r>
      <w:r w:rsidRPr="0076186A">
        <w:rPr>
          <w:rFonts w:ascii="Times New Roman" w:hAnsi="Times New Roman" w:cs="Times New Roman"/>
          <w:sz w:val="22"/>
          <w:szCs w:val="22"/>
          <w:lang w:val="fr-CA"/>
        </w:rPr>
        <w:tab/>
      </w:r>
      <w:r w:rsidR="00663127" w:rsidRPr="0076186A">
        <w:rPr>
          <w:rFonts w:ascii="Times New Roman" w:hAnsi="Times New Roman" w:cs="Times New Roman"/>
          <w:sz w:val="22"/>
          <w:szCs w:val="22"/>
          <w:lang w:val="fr-CA"/>
        </w:rPr>
        <w:tab/>
      </w:r>
      <w:r w:rsidR="00663127" w:rsidRPr="0076186A">
        <w:rPr>
          <w:rFonts w:ascii="Times New Roman" w:hAnsi="Times New Roman" w:cs="Times New Roman"/>
          <w:sz w:val="22"/>
          <w:szCs w:val="22"/>
          <w:lang w:val="fr-CA"/>
        </w:rPr>
        <w:tab/>
        <w:t xml:space="preserve">b) </w:t>
      </w:r>
      <w:r w:rsidR="00663127" w:rsidRPr="0076186A">
        <w:rPr>
          <w:rFonts w:ascii="Times New Roman" w:hAnsi="Times New Roman" w:cs="Times New Roman"/>
          <w:sz w:val="22"/>
          <w:szCs w:val="22"/>
          <w:lang w:val="fr-CA"/>
        </w:rPr>
        <w:tab/>
        <w:t>(x +</w:t>
      </w:r>
      <w:r w:rsidR="006E218E" w:rsidRPr="0076186A">
        <w:rPr>
          <w:rFonts w:ascii="Times New Roman" w:hAnsi="Times New Roman" w:cs="Times New Roman"/>
          <w:sz w:val="22"/>
          <w:szCs w:val="22"/>
          <w:lang w:val="fr-CA"/>
        </w:rPr>
        <w:t xml:space="preserve"> 5</w:t>
      </w:r>
      <w:r w:rsidRPr="0076186A">
        <w:rPr>
          <w:rFonts w:ascii="Times New Roman" w:hAnsi="Times New Roman" w:cs="Times New Roman"/>
          <w:sz w:val="22"/>
          <w:szCs w:val="22"/>
          <w:lang w:val="fr-CA"/>
        </w:rPr>
        <w:t>)</w:t>
      </w:r>
      <w:r w:rsidRPr="0076186A">
        <w:rPr>
          <w:rFonts w:ascii="Times New Roman" w:hAnsi="Times New Roman" w:cs="Times New Roman"/>
          <w:sz w:val="22"/>
          <w:szCs w:val="22"/>
          <w:vertAlign w:val="superscript"/>
          <w:lang w:val="fr-CA"/>
        </w:rPr>
        <w:t>2</w:t>
      </w:r>
      <w:r w:rsidR="006E218E" w:rsidRPr="0076186A">
        <w:rPr>
          <w:rFonts w:ascii="Times New Roman" w:hAnsi="Times New Roman" w:cs="Times New Roman"/>
          <w:sz w:val="22"/>
          <w:szCs w:val="22"/>
          <w:lang w:val="fr-CA"/>
        </w:rPr>
        <w:t xml:space="preserve"> + (y </w:t>
      </w:r>
      <w:r w:rsidR="00663127" w:rsidRPr="0076186A">
        <w:rPr>
          <w:rFonts w:ascii="Times New Roman" w:hAnsi="Times New Roman" w:cs="Times New Roman"/>
          <w:sz w:val="22"/>
          <w:szCs w:val="22"/>
          <w:lang w:val="fr-CA"/>
        </w:rPr>
        <w:t>–</w:t>
      </w:r>
      <w:r w:rsidR="006E218E" w:rsidRPr="0076186A">
        <w:rPr>
          <w:rFonts w:ascii="Times New Roman" w:hAnsi="Times New Roman" w:cs="Times New Roman"/>
          <w:sz w:val="22"/>
          <w:szCs w:val="22"/>
          <w:lang w:val="fr-CA"/>
        </w:rPr>
        <w:t xml:space="preserve"> </w:t>
      </w:r>
      <w:r w:rsidR="00663127" w:rsidRPr="0076186A">
        <w:rPr>
          <w:rFonts w:ascii="Times New Roman" w:hAnsi="Times New Roman" w:cs="Times New Roman"/>
          <w:sz w:val="22"/>
          <w:szCs w:val="22"/>
          <w:lang w:val="fr-CA"/>
        </w:rPr>
        <w:t>9</w:t>
      </w:r>
      <w:r w:rsidRPr="0076186A">
        <w:rPr>
          <w:rFonts w:ascii="Times New Roman" w:hAnsi="Times New Roman" w:cs="Times New Roman"/>
          <w:sz w:val="22"/>
          <w:szCs w:val="22"/>
          <w:lang w:val="fr-CA"/>
        </w:rPr>
        <w:t>)</w:t>
      </w:r>
      <w:r w:rsidRPr="0076186A">
        <w:rPr>
          <w:rFonts w:ascii="Times New Roman" w:hAnsi="Times New Roman" w:cs="Times New Roman"/>
          <w:sz w:val="22"/>
          <w:szCs w:val="22"/>
          <w:vertAlign w:val="superscript"/>
          <w:lang w:val="fr-CA"/>
        </w:rPr>
        <w:t>2</w:t>
      </w:r>
      <w:r w:rsidR="00663127" w:rsidRPr="0076186A">
        <w:rPr>
          <w:rFonts w:ascii="Times New Roman" w:hAnsi="Times New Roman" w:cs="Times New Roman"/>
          <w:sz w:val="22"/>
          <w:szCs w:val="22"/>
          <w:lang w:val="fr-CA"/>
        </w:rPr>
        <w:t xml:space="preserve"> = 100</w:t>
      </w:r>
    </w:p>
    <w:p w:rsidR="00663127" w:rsidRPr="0076186A" w:rsidRDefault="00663127" w:rsidP="00E14655">
      <w:pPr>
        <w:tabs>
          <w:tab w:val="left" w:pos="0"/>
        </w:tabs>
        <w:ind w:left="720"/>
        <w:rPr>
          <w:rFonts w:ascii="Times New Roman" w:hAnsi="Times New Roman" w:cs="Times New Roman"/>
          <w:sz w:val="22"/>
          <w:szCs w:val="22"/>
          <w:lang w:val="fr-CA"/>
        </w:rPr>
      </w:pPr>
    </w:p>
    <w:p w:rsidR="00364BCF" w:rsidRPr="005067FF" w:rsidRDefault="00E14655" w:rsidP="009A67C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5067FF">
        <w:rPr>
          <w:rFonts w:ascii="Times New Roman" w:hAnsi="Times New Roman" w:cs="Times New Roman"/>
          <w:sz w:val="22"/>
          <w:szCs w:val="22"/>
        </w:rPr>
        <w:t xml:space="preserve">Write the </w:t>
      </w:r>
      <w:r w:rsidRPr="005067FF">
        <w:rPr>
          <w:rFonts w:ascii="Times New Roman" w:hAnsi="Times New Roman" w:cs="Times New Roman"/>
          <w:b/>
          <w:sz w:val="22"/>
          <w:szCs w:val="22"/>
        </w:rPr>
        <w:t>equation</w:t>
      </w:r>
      <w:r w:rsidR="00364BCF" w:rsidRPr="005067FF">
        <w:rPr>
          <w:rFonts w:ascii="Times New Roman" w:hAnsi="Times New Roman" w:cs="Times New Roman"/>
          <w:sz w:val="22"/>
          <w:szCs w:val="22"/>
        </w:rPr>
        <w:t xml:space="preserve"> of a circle with </w:t>
      </w:r>
      <w:proofErr w:type="spellStart"/>
      <w:r w:rsidR="00364BCF" w:rsidRPr="005067FF">
        <w:rPr>
          <w:rFonts w:ascii="Times New Roman" w:hAnsi="Times New Roman" w:cs="Times New Roman"/>
          <w:sz w:val="22"/>
          <w:szCs w:val="22"/>
        </w:rPr>
        <w:t>centre</w:t>
      </w:r>
      <w:proofErr w:type="spellEnd"/>
      <w:r w:rsidR="00364BCF" w:rsidRPr="005067FF">
        <w:rPr>
          <w:rFonts w:ascii="Times New Roman" w:hAnsi="Times New Roman" w:cs="Times New Roman"/>
          <w:sz w:val="22"/>
          <w:szCs w:val="22"/>
        </w:rPr>
        <w:t xml:space="preserve"> (4, 12) and radius 1</w:t>
      </w:r>
      <w:r w:rsidR="00B26B8E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>
        <w:rPr>
          <w:rFonts w:ascii="Times New Roman" w:hAnsi="Times New Roman" w:cs="Times New Roman"/>
          <w:sz w:val="22"/>
          <w:szCs w:val="22"/>
        </w:rPr>
        <w:tab/>
      </w:r>
      <w:r w:rsidR="00B26B8E" w:rsidRPr="005067FF">
        <w:rPr>
          <w:rFonts w:ascii="Times New Roman" w:hAnsi="Times New Roman" w:cs="Times New Roman"/>
          <w:b/>
          <w:sz w:val="22"/>
          <w:szCs w:val="22"/>
        </w:rPr>
        <w:t>(3)</w:t>
      </w:r>
    </w:p>
    <w:p w:rsidR="00E14655" w:rsidRPr="005067FF" w:rsidRDefault="00E14655" w:rsidP="002B447C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2B447C" w:rsidRPr="005067FF" w:rsidRDefault="00E14655" w:rsidP="009A67C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5067FF">
        <w:rPr>
          <w:rFonts w:ascii="Times New Roman" w:hAnsi="Times New Roman" w:cs="Times New Roman"/>
          <w:sz w:val="22"/>
          <w:szCs w:val="22"/>
        </w:rPr>
        <w:t xml:space="preserve">Find the </w:t>
      </w:r>
      <w:r w:rsidRPr="005067FF">
        <w:rPr>
          <w:rFonts w:ascii="Times New Roman" w:hAnsi="Times New Roman" w:cs="Times New Roman"/>
          <w:b/>
          <w:sz w:val="22"/>
          <w:szCs w:val="22"/>
        </w:rPr>
        <w:t>midpoint</w:t>
      </w:r>
      <w:r w:rsidRPr="005067FF">
        <w:rPr>
          <w:rFonts w:ascii="Times New Roman" w:hAnsi="Times New Roman" w:cs="Times New Roman"/>
          <w:sz w:val="22"/>
          <w:szCs w:val="22"/>
        </w:rPr>
        <w:t xml:space="preserve"> of the line segment between </w:t>
      </w:r>
      <w:proofErr w:type="gramStart"/>
      <w:r w:rsidR="00364BCF" w:rsidRPr="005067FF">
        <w:rPr>
          <w:rFonts w:ascii="Times New Roman" w:hAnsi="Times New Roman" w:cs="Times New Roman"/>
          <w:b/>
          <w:sz w:val="22"/>
          <w:szCs w:val="22"/>
        </w:rPr>
        <w:t>G</w:t>
      </w:r>
      <w:r w:rsidR="00364BCF" w:rsidRPr="005067FF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364BCF" w:rsidRPr="005067FF">
        <w:rPr>
          <w:rFonts w:ascii="Times New Roman" w:hAnsi="Times New Roman" w:cs="Times New Roman"/>
          <w:sz w:val="22"/>
          <w:szCs w:val="22"/>
        </w:rPr>
        <w:t>9, 2</w:t>
      </w:r>
      <w:r w:rsidRPr="005067FF">
        <w:rPr>
          <w:rFonts w:ascii="Times New Roman" w:hAnsi="Times New Roman" w:cs="Times New Roman"/>
          <w:sz w:val="22"/>
          <w:szCs w:val="22"/>
        </w:rPr>
        <w:t xml:space="preserve">) and </w:t>
      </w:r>
      <w:r w:rsidR="00364BCF" w:rsidRPr="005067FF">
        <w:rPr>
          <w:rFonts w:ascii="Times New Roman" w:hAnsi="Times New Roman" w:cs="Times New Roman"/>
          <w:b/>
          <w:sz w:val="22"/>
          <w:szCs w:val="22"/>
        </w:rPr>
        <w:t>H</w:t>
      </w:r>
      <w:r w:rsidR="00364BCF" w:rsidRPr="005067FF">
        <w:rPr>
          <w:rFonts w:ascii="Times New Roman" w:hAnsi="Times New Roman" w:cs="Times New Roman"/>
          <w:sz w:val="22"/>
          <w:szCs w:val="22"/>
        </w:rPr>
        <w:t>(11, -6</w:t>
      </w:r>
      <w:r w:rsidRPr="005067FF">
        <w:rPr>
          <w:rFonts w:ascii="Times New Roman" w:hAnsi="Times New Roman" w:cs="Times New Roman"/>
          <w:sz w:val="22"/>
          <w:szCs w:val="22"/>
        </w:rPr>
        <w:t>)</w:t>
      </w:r>
      <w:r w:rsidR="00B26B8E" w:rsidRPr="005067FF">
        <w:rPr>
          <w:rFonts w:ascii="Times New Roman" w:hAnsi="Times New Roman" w:cs="Times New Roman"/>
          <w:sz w:val="22"/>
          <w:szCs w:val="22"/>
        </w:rPr>
        <w:t>.</w:t>
      </w:r>
      <w:r w:rsidR="00B26B8E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>
        <w:rPr>
          <w:rFonts w:ascii="Times New Roman" w:hAnsi="Times New Roman" w:cs="Times New Roman"/>
          <w:sz w:val="22"/>
          <w:szCs w:val="22"/>
        </w:rPr>
        <w:tab/>
      </w:r>
      <w:r w:rsidR="00B26B8E" w:rsidRPr="005067FF">
        <w:rPr>
          <w:rFonts w:ascii="Times New Roman" w:hAnsi="Times New Roman" w:cs="Times New Roman"/>
          <w:b/>
          <w:sz w:val="22"/>
          <w:szCs w:val="22"/>
        </w:rPr>
        <w:t>(3)</w:t>
      </w:r>
    </w:p>
    <w:p w:rsidR="00E14655" w:rsidRPr="005067FF" w:rsidRDefault="00E14655" w:rsidP="002B447C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364BCF" w:rsidRPr="005067FF" w:rsidRDefault="00364BCF" w:rsidP="009A67C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5067FF">
        <w:rPr>
          <w:rFonts w:ascii="Times New Roman" w:hAnsi="Times New Roman" w:cs="Times New Roman"/>
          <w:sz w:val="22"/>
          <w:szCs w:val="22"/>
        </w:rPr>
        <w:t xml:space="preserve">For the line segment </w:t>
      </w:r>
      <w:r w:rsidRPr="005067FF">
        <w:rPr>
          <w:rFonts w:ascii="Times New Roman" w:hAnsi="Times New Roman" w:cs="Times New Roman"/>
          <w:b/>
          <w:sz w:val="22"/>
          <w:szCs w:val="22"/>
        </w:rPr>
        <w:t>AB</w:t>
      </w:r>
      <w:r w:rsidR="00E14655" w:rsidRPr="005067FF">
        <w:rPr>
          <w:rFonts w:ascii="Times New Roman" w:hAnsi="Times New Roman" w:cs="Times New Roman"/>
          <w:sz w:val="22"/>
          <w:szCs w:val="22"/>
        </w:rPr>
        <w:t xml:space="preserve">, one endpoint is at </w:t>
      </w:r>
      <w:proofErr w:type="gramStart"/>
      <w:r w:rsidRPr="005067FF">
        <w:rPr>
          <w:rFonts w:ascii="Times New Roman" w:hAnsi="Times New Roman" w:cs="Times New Roman"/>
          <w:b/>
          <w:sz w:val="22"/>
          <w:szCs w:val="22"/>
        </w:rPr>
        <w:t>A</w:t>
      </w:r>
      <w:r w:rsidRPr="005067FF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5067FF">
        <w:rPr>
          <w:rFonts w:ascii="Times New Roman" w:hAnsi="Times New Roman" w:cs="Times New Roman"/>
          <w:sz w:val="22"/>
          <w:szCs w:val="22"/>
        </w:rPr>
        <w:t>1</w:t>
      </w:r>
      <w:r w:rsidR="00E14655" w:rsidRPr="005067FF">
        <w:rPr>
          <w:rFonts w:ascii="Times New Roman" w:hAnsi="Times New Roman" w:cs="Times New Roman"/>
          <w:sz w:val="22"/>
          <w:szCs w:val="22"/>
        </w:rPr>
        <w:t xml:space="preserve">, 4) and the midpoint is at </w:t>
      </w:r>
      <w:r w:rsidR="00E14655" w:rsidRPr="005067FF">
        <w:rPr>
          <w:rFonts w:ascii="Times New Roman" w:hAnsi="Times New Roman" w:cs="Times New Roman"/>
          <w:b/>
          <w:sz w:val="22"/>
          <w:szCs w:val="22"/>
        </w:rPr>
        <w:t>M</w:t>
      </w:r>
      <w:r w:rsidRPr="005067FF">
        <w:rPr>
          <w:rFonts w:ascii="Times New Roman" w:hAnsi="Times New Roman" w:cs="Times New Roman"/>
          <w:sz w:val="22"/>
          <w:szCs w:val="22"/>
        </w:rPr>
        <w:t>(5, -6</w:t>
      </w:r>
      <w:r w:rsidR="00E14655" w:rsidRPr="005067FF">
        <w:rPr>
          <w:rFonts w:ascii="Times New Roman" w:hAnsi="Times New Roman" w:cs="Times New Roman"/>
          <w:sz w:val="22"/>
          <w:szCs w:val="22"/>
        </w:rPr>
        <w:t>).</w:t>
      </w:r>
    </w:p>
    <w:p w:rsidR="00B26B8E" w:rsidRPr="005067FF" w:rsidRDefault="00B26B8E" w:rsidP="00364BCF">
      <w:pPr>
        <w:pStyle w:val="ListParagraph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364BCF" w:rsidRPr="005067FF" w:rsidRDefault="00E14655" w:rsidP="00364BCF">
      <w:pPr>
        <w:pStyle w:val="ListParagraph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5067FF">
        <w:rPr>
          <w:rFonts w:ascii="Times New Roman" w:hAnsi="Times New Roman" w:cs="Times New Roman"/>
          <w:sz w:val="22"/>
          <w:szCs w:val="22"/>
        </w:rPr>
        <w:t xml:space="preserve">Find </w:t>
      </w:r>
      <w:r w:rsidRPr="005067FF">
        <w:rPr>
          <w:rFonts w:ascii="Times New Roman" w:hAnsi="Times New Roman" w:cs="Times New Roman"/>
          <w:b/>
          <w:sz w:val="22"/>
          <w:szCs w:val="22"/>
        </w:rPr>
        <w:t>the other endpoint</w:t>
      </w:r>
      <w:r w:rsidR="00B26B8E" w:rsidRPr="005067FF">
        <w:rPr>
          <w:rFonts w:ascii="Times New Roman" w:hAnsi="Times New Roman" w:cs="Times New Roman"/>
          <w:sz w:val="22"/>
          <w:szCs w:val="22"/>
        </w:rPr>
        <w:t xml:space="preserve"> </w:t>
      </w:r>
      <w:r w:rsidR="00364BCF" w:rsidRPr="005067FF">
        <w:rPr>
          <w:rFonts w:ascii="Times New Roman" w:hAnsi="Times New Roman" w:cs="Times New Roman"/>
          <w:b/>
          <w:sz w:val="22"/>
          <w:szCs w:val="22"/>
        </w:rPr>
        <w:t>B</w:t>
      </w:r>
      <w:r w:rsidRPr="005067FF">
        <w:rPr>
          <w:rFonts w:ascii="Times New Roman" w:hAnsi="Times New Roman" w:cs="Times New Roman"/>
          <w:sz w:val="22"/>
          <w:szCs w:val="22"/>
        </w:rPr>
        <w:t>.</w:t>
      </w:r>
      <w:r w:rsidR="00B26B8E" w:rsidRPr="005067FF">
        <w:rPr>
          <w:rFonts w:ascii="Times New Roman" w:hAnsi="Times New Roman" w:cs="Times New Roman"/>
          <w:sz w:val="22"/>
          <w:szCs w:val="22"/>
        </w:rPr>
        <w:tab/>
      </w:r>
      <w:r w:rsidR="00B26B8E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B26B8E" w:rsidRPr="005067FF">
        <w:rPr>
          <w:rFonts w:ascii="Times New Roman" w:hAnsi="Times New Roman" w:cs="Times New Roman"/>
          <w:b/>
          <w:sz w:val="22"/>
          <w:szCs w:val="22"/>
        </w:rPr>
        <w:t>(4)</w:t>
      </w:r>
    </w:p>
    <w:p w:rsidR="00364BCF" w:rsidRPr="005067FF" w:rsidRDefault="00364BCF" w:rsidP="00364BCF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364BCF" w:rsidRPr="005067FF" w:rsidRDefault="005067FF" w:rsidP="009A67C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Find the equation of a line that is parallel to </w:t>
      </w:r>
      <w:proofErr w:type="gramStart"/>
      <w:r w:rsidRPr="005067FF">
        <w:rPr>
          <w:rFonts w:ascii="Times New Roman" w:hAnsi="Times New Roman" w:cs="Times New Roman"/>
          <w:b/>
          <w:i/>
          <w:sz w:val="22"/>
          <w:szCs w:val="22"/>
        </w:rPr>
        <w:t>4x</w:t>
      </w:r>
      <w:proofErr w:type="gramEnd"/>
      <w:r w:rsidRPr="005067FF">
        <w:rPr>
          <w:rFonts w:ascii="Times New Roman" w:hAnsi="Times New Roman" w:cs="Times New Roman"/>
          <w:b/>
          <w:i/>
          <w:sz w:val="22"/>
          <w:szCs w:val="22"/>
        </w:rPr>
        <w:t xml:space="preserve"> – 2y + 11 = 0</w:t>
      </w:r>
      <w:r>
        <w:rPr>
          <w:rFonts w:ascii="Times New Roman" w:hAnsi="Times New Roman" w:cs="Times New Roman"/>
          <w:sz w:val="22"/>
          <w:szCs w:val="22"/>
        </w:rPr>
        <w:t xml:space="preserve">, going through the point </w:t>
      </w:r>
      <w:r w:rsidRPr="005067FF">
        <w:rPr>
          <w:rFonts w:ascii="Times New Roman" w:hAnsi="Times New Roman" w:cs="Times New Roman"/>
          <w:b/>
          <w:sz w:val="22"/>
          <w:szCs w:val="22"/>
        </w:rPr>
        <w:t>(-3, 10)</w:t>
      </w:r>
      <w:r w:rsidR="0068052B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A67C3">
        <w:rPr>
          <w:rFonts w:ascii="Times New Roman" w:hAnsi="Times New Roman" w:cs="Times New Roman"/>
          <w:b/>
          <w:sz w:val="22"/>
          <w:szCs w:val="22"/>
        </w:rPr>
        <w:t>(5</w:t>
      </w:r>
      <w:r w:rsidRPr="0068052B">
        <w:rPr>
          <w:rFonts w:ascii="Times New Roman" w:hAnsi="Times New Roman" w:cs="Times New Roman"/>
          <w:b/>
          <w:sz w:val="22"/>
          <w:szCs w:val="22"/>
        </w:rPr>
        <w:t>)</w:t>
      </w:r>
    </w:p>
    <w:p w:rsidR="00364BCF" w:rsidRPr="005067FF" w:rsidRDefault="005067FF" w:rsidP="005067FF">
      <w:pPr>
        <w:tabs>
          <w:tab w:val="left" w:pos="0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>express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your equation in standard form)</w:t>
      </w:r>
    </w:p>
    <w:p w:rsidR="00364BCF" w:rsidRPr="005067FF" w:rsidRDefault="00364BCF" w:rsidP="00364BCF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68052B" w:rsidRDefault="0068052B" w:rsidP="009A67C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the </w:t>
      </w:r>
      <w:r w:rsidR="009A67C3">
        <w:rPr>
          <w:rFonts w:ascii="Times New Roman" w:hAnsi="Times New Roman" w:cs="Times New Roman"/>
          <w:sz w:val="22"/>
          <w:szCs w:val="22"/>
        </w:rPr>
        <w:t>line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64BCF" w:rsidRPr="005067FF">
        <w:rPr>
          <w:rFonts w:ascii="Times New Roman" w:hAnsi="Times New Roman" w:cs="Times New Roman"/>
          <w:position w:val="-22"/>
          <w:sz w:val="22"/>
          <w:szCs w:val="22"/>
        </w:rPr>
        <w:object w:dxaOrig="1320" w:dyaOrig="580">
          <v:shape id="_x0000_i1029" type="#_x0000_t75" style="width:66pt;height:28.5pt" o:ole="">
            <v:imagedata r:id="rId14" o:title=""/>
          </v:shape>
          <o:OLEObject Type="Embed" ProgID="Equation.3" ShapeID="_x0000_i1029" DrawAspect="Content" ObjectID="_1412773925" r:id="rId15"/>
        </w:objec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A67C3" w:rsidRDefault="009A67C3" w:rsidP="009A67C3">
      <w:pPr>
        <w:pStyle w:val="ListParagraph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2B447C" w:rsidRPr="005067FF" w:rsidRDefault="009A67C3" w:rsidP="0068052B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State the slope that is perpendicular to the line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 w:rsidRPr="005067FF">
        <w:rPr>
          <w:rFonts w:ascii="Times New Roman" w:hAnsi="Times New Roman" w:cs="Times New Roman"/>
          <w:sz w:val="22"/>
          <w:szCs w:val="22"/>
        </w:rPr>
        <w:tab/>
      </w:r>
      <w:r w:rsidR="005067FF">
        <w:rPr>
          <w:rFonts w:ascii="Times New Roman" w:hAnsi="Times New Roman" w:cs="Times New Roman"/>
          <w:sz w:val="22"/>
          <w:szCs w:val="22"/>
        </w:rPr>
        <w:tab/>
      </w:r>
      <w:r w:rsidR="00744415" w:rsidRPr="005067FF">
        <w:rPr>
          <w:rFonts w:ascii="Times New Roman" w:hAnsi="Times New Roman" w:cs="Times New Roman"/>
          <w:b/>
          <w:sz w:val="22"/>
          <w:szCs w:val="22"/>
        </w:rPr>
        <w:t>(2)</w:t>
      </w:r>
    </w:p>
    <w:p w:rsidR="009A67C3" w:rsidRDefault="009A67C3" w:rsidP="00E14655">
      <w:pPr>
        <w:tabs>
          <w:tab w:val="left" w:pos="0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9A67C3" w:rsidRPr="009A67C3" w:rsidRDefault="009A67C3" w:rsidP="009A67C3">
      <w:pPr>
        <w:pStyle w:val="ListParagraph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Re-write the </w:t>
      </w:r>
      <w:r w:rsidR="00A73801">
        <w:rPr>
          <w:rFonts w:ascii="Times New Roman" w:hAnsi="Times New Roman" w:cs="Times New Roman"/>
          <w:sz w:val="22"/>
          <w:szCs w:val="22"/>
        </w:rPr>
        <w:t xml:space="preserve">original </w:t>
      </w:r>
      <w:r>
        <w:rPr>
          <w:rFonts w:ascii="Times New Roman" w:hAnsi="Times New Roman" w:cs="Times New Roman"/>
          <w:sz w:val="22"/>
          <w:szCs w:val="22"/>
        </w:rPr>
        <w:t>equation in standard form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(3</w:t>
      </w:r>
      <w:r w:rsidRPr="009A67C3">
        <w:rPr>
          <w:rFonts w:ascii="Times New Roman" w:hAnsi="Times New Roman" w:cs="Times New Roman"/>
          <w:b/>
          <w:sz w:val="22"/>
          <w:szCs w:val="22"/>
        </w:rPr>
        <w:t>)</w:t>
      </w:r>
    </w:p>
    <w:p w:rsidR="009A67C3" w:rsidRDefault="009A67C3" w:rsidP="00B838FD">
      <w:pPr>
        <w:tabs>
          <w:tab w:val="left" w:pos="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9A67C3" w:rsidRDefault="009A67C3" w:rsidP="00B838FD">
      <w:pPr>
        <w:tabs>
          <w:tab w:val="left" w:pos="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2978A7" w:rsidRPr="005067FF" w:rsidRDefault="009A67C3" w:rsidP="00B838FD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Part C</w:t>
      </w:r>
      <w:r w:rsidR="00744415" w:rsidRPr="005067FF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744415" w:rsidRPr="005067FF">
        <w:rPr>
          <w:rFonts w:ascii="Times New Roman" w:hAnsi="Times New Roman" w:cs="Times New Roman"/>
          <w:sz w:val="22"/>
          <w:szCs w:val="22"/>
          <w:u w:val="single"/>
        </w:rPr>
        <w:tab/>
      </w:r>
      <w:r w:rsidR="00C21570" w:rsidRPr="005067FF">
        <w:rPr>
          <w:rFonts w:ascii="Times New Roman" w:hAnsi="Times New Roman" w:cs="Times New Roman"/>
          <w:sz w:val="22"/>
          <w:szCs w:val="22"/>
          <w:u w:val="single"/>
        </w:rPr>
        <w:t>Communicatio</w:t>
      </w:r>
      <w:r w:rsidR="00744415" w:rsidRPr="005067FF">
        <w:rPr>
          <w:rFonts w:ascii="Times New Roman" w:hAnsi="Times New Roman" w:cs="Times New Roman"/>
          <w:sz w:val="22"/>
          <w:szCs w:val="22"/>
          <w:u w:val="single"/>
        </w:rPr>
        <w:t>n</w:t>
      </w:r>
      <w:r w:rsidR="00744415" w:rsidRPr="005067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 xml:space="preserve">Level </w:t>
      </w:r>
      <w:proofErr w:type="gramStart"/>
      <w:r w:rsidR="00744415" w:rsidRPr="005067FF"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 xml:space="preserve">  1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/  2  /  3  /  4  )</w:t>
      </w:r>
    </w:p>
    <w:p w:rsidR="002978A7" w:rsidRPr="005067FF" w:rsidRDefault="002978A7" w:rsidP="00B838FD">
      <w:pPr>
        <w:tabs>
          <w:tab w:val="left" w:pos="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C21570" w:rsidRPr="005067FF" w:rsidRDefault="00C21570" w:rsidP="009A67C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5067FF">
        <w:rPr>
          <w:rFonts w:ascii="Times New Roman" w:hAnsi="Times New Roman" w:cs="Times New Roman"/>
          <w:sz w:val="22"/>
          <w:szCs w:val="22"/>
        </w:rPr>
        <w:t xml:space="preserve">Quadrilateral </w:t>
      </w:r>
      <w:r w:rsidRPr="005067FF">
        <w:rPr>
          <w:rFonts w:ascii="Times New Roman" w:hAnsi="Times New Roman" w:cs="Times New Roman"/>
          <w:b/>
          <w:sz w:val="22"/>
          <w:szCs w:val="22"/>
        </w:rPr>
        <w:t>RSTU</w:t>
      </w:r>
      <w:r w:rsidRPr="005067FF">
        <w:rPr>
          <w:rFonts w:ascii="Times New Roman" w:hAnsi="Times New Roman" w:cs="Times New Roman"/>
          <w:sz w:val="22"/>
          <w:szCs w:val="22"/>
        </w:rPr>
        <w:t xml:space="preserve"> has vertices </w:t>
      </w:r>
      <w:r w:rsidRPr="005067FF">
        <w:rPr>
          <w:rFonts w:ascii="Times New Roman" w:hAnsi="Times New Roman" w:cs="Times New Roman"/>
          <w:b/>
          <w:sz w:val="22"/>
          <w:szCs w:val="22"/>
        </w:rPr>
        <w:t>R</w:t>
      </w:r>
      <w:r w:rsidRPr="005067FF">
        <w:rPr>
          <w:rFonts w:ascii="Times New Roman" w:hAnsi="Times New Roman" w:cs="Times New Roman"/>
          <w:sz w:val="22"/>
          <w:szCs w:val="22"/>
        </w:rPr>
        <w:t xml:space="preserve">(3,2), </w:t>
      </w:r>
      <w:r w:rsidR="009A67C3">
        <w:rPr>
          <w:rFonts w:ascii="Times New Roman" w:hAnsi="Times New Roman" w:cs="Times New Roman"/>
          <w:sz w:val="22"/>
          <w:szCs w:val="22"/>
        </w:rPr>
        <w:t xml:space="preserve"> </w:t>
      </w:r>
      <w:r w:rsidRPr="005067FF">
        <w:rPr>
          <w:rFonts w:ascii="Times New Roman" w:hAnsi="Times New Roman" w:cs="Times New Roman"/>
          <w:b/>
          <w:sz w:val="22"/>
          <w:szCs w:val="22"/>
        </w:rPr>
        <w:t>S</w:t>
      </w:r>
      <w:r w:rsidRPr="005067FF">
        <w:rPr>
          <w:rFonts w:ascii="Times New Roman" w:hAnsi="Times New Roman" w:cs="Times New Roman"/>
          <w:sz w:val="22"/>
          <w:szCs w:val="22"/>
        </w:rPr>
        <w:t xml:space="preserve">(0,4), </w:t>
      </w:r>
      <w:r w:rsidR="009A67C3">
        <w:rPr>
          <w:rFonts w:ascii="Times New Roman" w:hAnsi="Times New Roman" w:cs="Times New Roman"/>
          <w:sz w:val="22"/>
          <w:szCs w:val="22"/>
        </w:rPr>
        <w:t xml:space="preserve"> </w:t>
      </w:r>
      <w:r w:rsidRPr="005067FF">
        <w:rPr>
          <w:rFonts w:ascii="Times New Roman" w:hAnsi="Times New Roman" w:cs="Times New Roman"/>
          <w:b/>
          <w:sz w:val="22"/>
          <w:szCs w:val="22"/>
        </w:rPr>
        <w:t>T</w:t>
      </w:r>
      <w:r w:rsidRPr="005067FF">
        <w:rPr>
          <w:rFonts w:ascii="Times New Roman" w:hAnsi="Times New Roman" w:cs="Times New Roman"/>
          <w:sz w:val="22"/>
          <w:szCs w:val="22"/>
        </w:rPr>
        <w:t xml:space="preserve">(-2,1), </w:t>
      </w:r>
      <w:r w:rsidR="009A67C3">
        <w:rPr>
          <w:rFonts w:ascii="Times New Roman" w:hAnsi="Times New Roman" w:cs="Times New Roman"/>
          <w:sz w:val="22"/>
          <w:szCs w:val="22"/>
        </w:rPr>
        <w:t xml:space="preserve"> </w:t>
      </w:r>
      <w:r w:rsidRPr="005067FF">
        <w:rPr>
          <w:rFonts w:ascii="Times New Roman" w:hAnsi="Times New Roman" w:cs="Times New Roman"/>
          <w:sz w:val="22"/>
          <w:szCs w:val="22"/>
        </w:rPr>
        <w:t xml:space="preserve">and </w:t>
      </w:r>
      <w:r w:rsidR="009A67C3">
        <w:rPr>
          <w:rFonts w:ascii="Times New Roman" w:hAnsi="Times New Roman" w:cs="Times New Roman"/>
          <w:sz w:val="22"/>
          <w:szCs w:val="22"/>
        </w:rPr>
        <w:t xml:space="preserve"> </w:t>
      </w:r>
      <w:r w:rsidRPr="005067FF">
        <w:rPr>
          <w:rFonts w:ascii="Times New Roman" w:hAnsi="Times New Roman" w:cs="Times New Roman"/>
          <w:b/>
          <w:sz w:val="22"/>
          <w:szCs w:val="22"/>
        </w:rPr>
        <w:t>U</w:t>
      </w:r>
      <w:r w:rsidRPr="005067FF">
        <w:rPr>
          <w:rFonts w:ascii="Times New Roman" w:hAnsi="Times New Roman" w:cs="Times New Roman"/>
          <w:sz w:val="22"/>
          <w:szCs w:val="22"/>
        </w:rPr>
        <w:t>(1,-1).</w:t>
      </w:r>
    </w:p>
    <w:p w:rsidR="00C21570" w:rsidRPr="005067FF" w:rsidRDefault="00C21570" w:rsidP="00C21570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A73801" w:rsidRDefault="00C21570" w:rsidP="00A73801">
      <w:pPr>
        <w:tabs>
          <w:tab w:val="left" w:pos="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5067FF">
        <w:rPr>
          <w:rFonts w:ascii="Times New Roman" w:hAnsi="Times New Roman" w:cs="Times New Roman"/>
          <w:sz w:val="22"/>
          <w:szCs w:val="22"/>
        </w:rPr>
        <w:t xml:space="preserve">Explain, </w:t>
      </w:r>
      <w:r w:rsidRPr="005067FF">
        <w:rPr>
          <w:rFonts w:ascii="Times New Roman" w:hAnsi="Times New Roman" w:cs="Times New Roman"/>
          <w:b/>
          <w:sz w:val="22"/>
          <w:szCs w:val="22"/>
        </w:rPr>
        <w:t>in words</w:t>
      </w:r>
      <w:r w:rsidR="005067FF" w:rsidRPr="005067FF">
        <w:rPr>
          <w:rFonts w:ascii="Times New Roman" w:hAnsi="Times New Roman" w:cs="Times New Roman"/>
          <w:b/>
          <w:sz w:val="22"/>
          <w:szCs w:val="22"/>
        </w:rPr>
        <w:t xml:space="preserve"> (point form)</w:t>
      </w:r>
      <w:r w:rsidRPr="005067FF">
        <w:rPr>
          <w:rFonts w:ascii="Times New Roman" w:hAnsi="Times New Roman" w:cs="Times New Roman"/>
          <w:sz w:val="22"/>
          <w:szCs w:val="22"/>
        </w:rPr>
        <w:t xml:space="preserve">, how you could verify that the diagonals of </w:t>
      </w:r>
      <w:r w:rsidRPr="005067FF">
        <w:rPr>
          <w:rFonts w:ascii="Times New Roman" w:hAnsi="Times New Roman" w:cs="Times New Roman"/>
          <w:b/>
          <w:sz w:val="22"/>
          <w:szCs w:val="22"/>
        </w:rPr>
        <w:t>RSTU</w:t>
      </w:r>
      <w:r w:rsidRPr="005067FF">
        <w:rPr>
          <w:rFonts w:ascii="Times New Roman" w:hAnsi="Times New Roman" w:cs="Times New Roman"/>
          <w:sz w:val="22"/>
          <w:szCs w:val="22"/>
        </w:rPr>
        <w:t xml:space="preserve"> </w:t>
      </w:r>
      <w:r w:rsidRPr="005067FF">
        <w:rPr>
          <w:rFonts w:ascii="Times New Roman" w:hAnsi="Times New Roman" w:cs="Times New Roman"/>
          <w:b/>
          <w:i/>
          <w:sz w:val="22"/>
          <w:szCs w:val="22"/>
          <w:u w:val="single"/>
        </w:rPr>
        <w:t>perpendicularly bisect</w:t>
      </w:r>
      <w:r w:rsidR="005067FF" w:rsidRPr="005067FF">
        <w:rPr>
          <w:rFonts w:ascii="Times New Roman" w:hAnsi="Times New Roman" w:cs="Times New Roman"/>
          <w:sz w:val="22"/>
          <w:szCs w:val="22"/>
        </w:rPr>
        <w:t xml:space="preserve"> each other.</w:t>
      </w:r>
    </w:p>
    <w:p w:rsidR="00351590" w:rsidRPr="005067FF" w:rsidRDefault="00A73801" w:rsidP="00A73801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="009A67C3">
        <w:rPr>
          <w:rFonts w:ascii="Times New Roman" w:hAnsi="Times New Roman" w:cs="Times New Roman"/>
          <w:sz w:val="22"/>
          <w:szCs w:val="22"/>
          <w:u w:val="single"/>
        </w:rPr>
        <w:t>Part D</w:t>
      </w:r>
      <w:r w:rsidR="00744415" w:rsidRPr="005067FF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744415" w:rsidRPr="005067FF">
        <w:rPr>
          <w:rFonts w:ascii="Times New Roman" w:hAnsi="Times New Roman" w:cs="Times New Roman"/>
          <w:sz w:val="22"/>
          <w:szCs w:val="22"/>
          <w:u w:val="single"/>
        </w:rPr>
        <w:tab/>
      </w:r>
      <w:r w:rsidR="00B838FD" w:rsidRPr="005067FF">
        <w:rPr>
          <w:rFonts w:ascii="Times New Roman" w:hAnsi="Times New Roman" w:cs="Times New Roman"/>
          <w:sz w:val="22"/>
          <w:szCs w:val="22"/>
          <w:u w:val="single"/>
        </w:rPr>
        <w:t>Application</w:t>
      </w:r>
      <w:r w:rsidR="00744415" w:rsidRPr="005067FF">
        <w:rPr>
          <w:rFonts w:ascii="Times New Roman" w:hAnsi="Times New Roman" w:cs="Times New Roman"/>
          <w:sz w:val="22"/>
          <w:szCs w:val="22"/>
        </w:rPr>
        <w:t xml:space="preserve"> </w:t>
      </w:r>
      <w:r w:rsidR="00744415" w:rsidRPr="005067FF">
        <w:rPr>
          <w:rFonts w:ascii="Times New Roman" w:hAnsi="Times New Roman" w:cs="Times New Roman"/>
          <w:b/>
          <w:sz w:val="22"/>
          <w:szCs w:val="22"/>
        </w:rPr>
        <w:t>(30)</w:t>
      </w:r>
    </w:p>
    <w:p w:rsidR="00351590" w:rsidRPr="005067FF" w:rsidRDefault="00351590" w:rsidP="00B838FD">
      <w:pPr>
        <w:tabs>
          <w:tab w:val="left" w:pos="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2B447C" w:rsidRPr="005067FF" w:rsidRDefault="00351590" w:rsidP="00B838FD">
      <w:pPr>
        <w:tabs>
          <w:tab w:val="left" w:pos="0"/>
        </w:tabs>
        <w:rPr>
          <w:rFonts w:ascii="Times New Roman" w:hAnsi="Times New Roman" w:cs="Times New Roman"/>
          <w:b/>
          <w:i/>
          <w:sz w:val="22"/>
          <w:szCs w:val="22"/>
        </w:rPr>
      </w:pPr>
      <w:r w:rsidRPr="005067FF">
        <w:rPr>
          <w:rFonts w:ascii="Times New Roman" w:hAnsi="Times New Roman" w:cs="Times New Roman"/>
          <w:b/>
          <w:i/>
          <w:sz w:val="22"/>
          <w:szCs w:val="22"/>
        </w:rPr>
        <w:t xml:space="preserve">**Choose 3 out of the 4 </w:t>
      </w:r>
      <w:r w:rsidR="00307923" w:rsidRPr="005067FF">
        <w:rPr>
          <w:rFonts w:ascii="Times New Roman" w:hAnsi="Times New Roman" w:cs="Times New Roman"/>
          <w:b/>
          <w:i/>
          <w:sz w:val="22"/>
          <w:szCs w:val="22"/>
        </w:rPr>
        <w:t>questions (worth 10 each)</w:t>
      </w:r>
    </w:p>
    <w:p w:rsidR="00307923" w:rsidRPr="005067FF" w:rsidRDefault="00307923" w:rsidP="00B838FD">
      <w:pPr>
        <w:tabs>
          <w:tab w:val="left" w:pos="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:rsidR="00B838FD" w:rsidRPr="005067FF" w:rsidRDefault="00B838FD" w:rsidP="00B838FD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307923" w:rsidRPr="005067FF" w:rsidRDefault="00B838FD" w:rsidP="009A67C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5067FF">
        <w:rPr>
          <w:rFonts w:ascii="Times New Roman" w:hAnsi="Times New Roman" w:cs="Times New Roman"/>
          <w:sz w:val="22"/>
          <w:szCs w:val="22"/>
        </w:rPr>
        <w:t xml:space="preserve">Determine the </w:t>
      </w:r>
      <w:r w:rsidRPr="005067FF">
        <w:rPr>
          <w:rFonts w:ascii="Times New Roman" w:hAnsi="Times New Roman" w:cs="Times New Roman"/>
          <w:b/>
          <w:sz w:val="22"/>
          <w:szCs w:val="22"/>
        </w:rPr>
        <w:t>equation of the right bisector</w:t>
      </w:r>
      <w:r w:rsidRPr="005067FF">
        <w:rPr>
          <w:rFonts w:ascii="Times New Roman" w:hAnsi="Times New Roman" w:cs="Times New Roman"/>
          <w:sz w:val="22"/>
          <w:szCs w:val="22"/>
        </w:rPr>
        <w:t xml:space="preserve"> of the line segment joining </w:t>
      </w:r>
      <w:r w:rsidR="00307923" w:rsidRPr="005067FF">
        <w:rPr>
          <w:rFonts w:ascii="Times New Roman" w:hAnsi="Times New Roman" w:cs="Times New Roman"/>
          <w:b/>
          <w:sz w:val="22"/>
          <w:szCs w:val="22"/>
        </w:rPr>
        <w:t>A</w:t>
      </w:r>
      <w:r w:rsidR="00307923" w:rsidRPr="005067FF">
        <w:rPr>
          <w:rFonts w:ascii="Times New Roman" w:hAnsi="Times New Roman" w:cs="Times New Roman"/>
          <w:sz w:val="22"/>
          <w:szCs w:val="22"/>
        </w:rPr>
        <w:t>(-3,5</w:t>
      </w:r>
      <w:r w:rsidRPr="005067FF">
        <w:rPr>
          <w:rFonts w:ascii="Times New Roman" w:hAnsi="Times New Roman" w:cs="Times New Roman"/>
          <w:sz w:val="22"/>
          <w:szCs w:val="22"/>
        </w:rPr>
        <w:t>)</w:t>
      </w:r>
      <w:r w:rsidR="00106F09" w:rsidRPr="005067FF">
        <w:rPr>
          <w:rFonts w:ascii="Times New Roman" w:hAnsi="Times New Roman" w:cs="Times New Roman"/>
          <w:sz w:val="22"/>
          <w:szCs w:val="22"/>
        </w:rPr>
        <w:t xml:space="preserve"> and </w:t>
      </w:r>
      <w:r w:rsidR="00307923" w:rsidRPr="005067FF">
        <w:rPr>
          <w:rFonts w:ascii="Times New Roman" w:hAnsi="Times New Roman" w:cs="Times New Roman"/>
          <w:b/>
          <w:sz w:val="22"/>
          <w:szCs w:val="22"/>
        </w:rPr>
        <w:t>B</w:t>
      </w:r>
      <w:r w:rsidR="00307923" w:rsidRPr="005067FF">
        <w:rPr>
          <w:rFonts w:ascii="Times New Roman" w:hAnsi="Times New Roman" w:cs="Times New Roman"/>
          <w:sz w:val="22"/>
          <w:szCs w:val="22"/>
        </w:rPr>
        <w:t>(3,-7)</w:t>
      </w:r>
    </w:p>
    <w:p w:rsidR="00307923" w:rsidRPr="005067FF" w:rsidRDefault="00307923" w:rsidP="00307923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307923" w:rsidRPr="005067FF" w:rsidRDefault="00307923" w:rsidP="009A67C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5067FF">
        <w:rPr>
          <w:rFonts w:ascii="Times New Roman" w:hAnsi="Times New Roman" w:cs="Times New Roman"/>
          <w:sz w:val="22"/>
          <w:szCs w:val="22"/>
        </w:rPr>
        <w:t xml:space="preserve">Quadrilateral </w:t>
      </w:r>
      <w:r w:rsidRPr="005067FF">
        <w:rPr>
          <w:rFonts w:ascii="Times New Roman" w:hAnsi="Times New Roman" w:cs="Times New Roman"/>
          <w:b/>
          <w:sz w:val="22"/>
          <w:szCs w:val="22"/>
        </w:rPr>
        <w:t>DEFG</w:t>
      </w:r>
      <w:r w:rsidRPr="005067FF">
        <w:rPr>
          <w:rFonts w:ascii="Times New Roman" w:hAnsi="Times New Roman" w:cs="Times New Roman"/>
          <w:sz w:val="22"/>
          <w:szCs w:val="22"/>
        </w:rPr>
        <w:t xml:space="preserve"> has vertices </w:t>
      </w:r>
      <w:r w:rsidRPr="005067FF">
        <w:rPr>
          <w:rFonts w:ascii="Times New Roman" w:hAnsi="Times New Roman" w:cs="Times New Roman"/>
          <w:b/>
          <w:sz w:val="22"/>
          <w:szCs w:val="22"/>
        </w:rPr>
        <w:t>D</w:t>
      </w:r>
      <w:r w:rsidRPr="005067FF">
        <w:rPr>
          <w:rFonts w:ascii="Times New Roman" w:hAnsi="Times New Roman" w:cs="Times New Roman"/>
          <w:sz w:val="22"/>
          <w:szCs w:val="22"/>
        </w:rPr>
        <w:t xml:space="preserve">(-2,-3), </w:t>
      </w:r>
      <w:r w:rsidRPr="005067FF">
        <w:rPr>
          <w:rFonts w:ascii="Times New Roman" w:hAnsi="Times New Roman" w:cs="Times New Roman"/>
          <w:b/>
          <w:sz w:val="22"/>
          <w:szCs w:val="22"/>
        </w:rPr>
        <w:t>E</w:t>
      </w:r>
      <w:r w:rsidRPr="005067FF">
        <w:rPr>
          <w:rFonts w:ascii="Times New Roman" w:hAnsi="Times New Roman" w:cs="Times New Roman"/>
          <w:sz w:val="22"/>
          <w:szCs w:val="22"/>
        </w:rPr>
        <w:t xml:space="preserve">(-1,7), </w:t>
      </w:r>
      <w:r w:rsidRPr="005067FF">
        <w:rPr>
          <w:rFonts w:ascii="Times New Roman" w:hAnsi="Times New Roman" w:cs="Times New Roman"/>
          <w:b/>
          <w:sz w:val="22"/>
          <w:szCs w:val="22"/>
        </w:rPr>
        <w:t>F</w:t>
      </w:r>
      <w:r w:rsidRPr="005067FF">
        <w:rPr>
          <w:rFonts w:ascii="Times New Roman" w:hAnsi="Times New Roman" w:cs="Times New Roman"/>
          <w:sz w:val="22"/>
          <w:szCs w:val="22"/>
        </w:rPr>
        <w:t xml:space="preserve">(8,7), and </w:t>
      </w:r>
      <w:r w:rsidRPr="005067FF">
        <w:rPr>
          <w:rFonts w:ascii="Times New Roman" w:hAnsi="Times New Roman" w:cs="Times New Roman"/>
          <w:b/>
          <w:sz w:val="22"/>
          <w:szCs w:val="22"/>
        </w:rPr>
        <w:t>G</w:t>
      </w:r>
      <w:r w:rsidRPr="005067FF">
        <w:rPr>
          <w:rFonts w:ascii="Times New Roman" w:hAnsi="Times New Roman" w:cs="Times New Roman"/>
          <w:sz w:val="22"/>
          <w:szCs w:val="22"/>
        </w:rPr>
        <w:t>(6, -1)</w:t>
      </w:r>
    </w:p>
    <w:p w:rsidR="00307923" w:rsidRPr="005067FF" w:rsidRDefault="00307923" w:rsidP="00307923">
      <w:pPr>
        <w:pStyle w:val="ListParagraph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2B447C" w:rsidRPr="005067FF" w:rsidRDefault="00307923" w:rsidP="00307923">
      <w:pPr>
        <w:pStyle w:val="ListParagraph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5067FF">
        <w:rPr>
          <w:rFonts w:ascii="Times New Roman" w:hAnsi="Times New Roman" w:cs="Times New Roman"/>
          <w:sz w:val="22"/>
          <w:szCs w:val="22"/>
        </w:rPr>
        <w:t xml:space="preserve">Determine the </w:t>
      </w:r>
      <w:r w:rsidRPr="005067FF">
        <w:rPr>
          <w:rFonts w:ascii="Times New Roman" w:hAnsi="Times New Roman" w:cs="Times New Roman"/>
          <w:b/>
          <w:sz w:val="22"/>
          <w:szCs w:val="22"/>
        </w:rPr>
        <w:t>approximate perimeter</w:t>
      </w:r>
      <w:r w:rsidRPr="005067FF">
        <w:rPr>
          <w:rFonts w:ascii="Times New Roman" w:hAnsi="Times New Roman" w:cs="Times New Roman"/>
          <w:sz w:val="22"/>
          <w:szCs w:val="22"/>
        </w:rPr>
        <w:t xml:space="preserve"> of </w:t>
      </w:r>
      <w:r w:rsidRPr="005067FF">
        <w:rPr>
          <w:rFonts w:ascii="Times New Roman" w:hAnsi="Times New Roman" w:cs="Times New Roman"/>
          <w:b/>
          <w:sz w:val="22"/>
          <w:szCs w:val="22"/>
        </w:rPr>
        <w:t>DEFG</w:t>
      </w:r>
      <w:r w:rsidRPr="005067F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06F09" w:rsidRPr="005067FF" w:rsidRDefault="00106F09" w:rsidP="002B447C">
      <w:pPr>
        <w:pStyle w:val="ListParagraph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2B447C" w:rsidRPr="009A67C3" w:rsidRDefault="00106F09" w:rsidP="009A67C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9A67C3">
        <w:rPr>
          <w:rFonts w:ascii="Times New Roman" w:hAnsi="Times New Roman" w:cs="Times New Roman"/>
          <w:sz w:val="22"/>
          <w:szCs w:val="22"/>
        </w:rPr>
        <w:t xml:space="preserve">Find the </w:t>
      </w:r>
      <w:r w:rsidRPr="009A67C3">
        <w:rPr>
          <w:rFonts w:ascii="Times New Roman" w:hAnsi="Times New Roman" w:cs="Times New Roman"/>
          <w:b/>
          <w:sz w:val="22"/>
          <w:szCs w:val="22"/>
        </w:rPr>
        <w:t>shortest distance</w:t>
      </w:r>
      <w:r w:rsidRPr="009A67C3">
        <w:rPr>
          <w:rFonts w:ascii="Times New Roman" w:hAnsi="Times New Roman" w:cs="Times New Roman"/>
          <w:sz w:val="22"/>
          <w:szCs w:val="22"/>
        </w:rPr>
        <w:t xml:space="preserve"> from the </w:t>
      </w:r>
      <w:r w:rsidRPr="009A67C3">
        <w:rPr>
          <w:rFonts w:ascii="Times New Roman" w:hAnsi="Times New Roman" w:cs="Times New Roman"/>
          <w:b/>
          <w:sz w:val="22"/>
          <w:szCs w:val="22"/>
        </w:rPr>
        <w:t>origin</w:t>
      </w:r>
      <w:r w:rsidRPr="009A67C3">
        <w:rPr>
          <w:rFonts w:ascii="Times New Roman" w:hAnsi="Times New Roman" w:cs="Times New Roman"/>
          <w:sz w:val="22"/>
          <w:szCs w:val="22"/>
        </w:rPr>
        <w:t xml:space="preserve"> to the line </w:t>
      </w:r>
      <w:r w:rsidR="00307923" w:rsidRPr="009A67C3">
        <w:rPr>
          <w:rFonts w:ascii="Times New Roman" w:hAnsi="Times New Roman" w:cs="Times New Roman"/>
          <w:b/>
          <w:sz w:val="22"/>
          <w:szCs w:val="22"/>
        </w:rPr>
        <w:t>y = -2x +</w:t>
      </w:r>
      <w:r w:rsidRPr="009A67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07923" w:rsidRPr="009A67C3">
        <w:rPr>
          <w:rFonts w:ascii="Times New Roman" w:hAnsi="Times New Roman" w:cs="Times New Roman"/>
          <w:b/>
          <w:sz w:val="22"/>
          <w:szCs w:val="22"/>
        </w:rPr>
        <w:t>1</w:t>
      </w:r>
      <w:r w:rsidRPr="009A67C3">
        <w:rPr>
          <w:rFonts w:ascii="Times New Roman" w:hAnsi="Times New Roman" w:cs="Times New Roman"/>
          <w:sz w:val="22"/>
          <w:szCs w:val="22"/>
        </w:rPr>
        <w:t xml:space="preserve"> (</w:t>
      </w:r>
      <w:r w:rsidRPr="009A67C3">
        <w:rPr>
          <w:rFonts w:ascii="Times New Roman" w:hAnsi="Times New Roman" w:cs="Times New Roman"/>
          <w:i/>
          <w:sz w:val="22"/>
          <w:szCs w:val="22"/>
        </w:rPr>
        <w:t>approximate</w:t>
      </w:r>
      <w:r w:rsidRPr="009A67C3">
        <w:rPr>
          <w:rFonts w:ascii="Times New Roman" w:hAnsi="Times New Roman" w:cs="Times New Roman"/>
          <w:sz w:val="22"/>
          <w:szCs w:val="22"/>
        </w:rPr>
        <w:t xml:space="preserve"> to 2 decimals)</w:t>
      </w:r>
    </w:p>
    <w:p w:rsidR="00307923" w:rsidRPr="005067FF" w:rsidRDefault="00307923" w:rsidP="002B447C">
      <w:pPr>
        <w:pStyle w:val="ListParagraph"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B26B8E" w:rsidRPr="005067FF" w:rsidRDefault="00B26B8E" w:rsidP="009A67C3">
      <w:pPr>
        <w:pStyle w:val="ListParagraph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5067FF">
        <w:rPr>
          <w:rFonts w:ascii="Times New Roman" w:hAnsi="Times New Roman" w:cs="Times New Roman"/>
          <w:b/>
          <w:sz w:val="22"/>
          <w:szCs w:val="22"/>
        </w:rPr>
        <w:t>ABC</w:t>
      </w:r>
      <w:r w:rsidR="007A7549" w:rsidRPr="005067FF">
        <w:rPr>
          <w:rFonts w:ascii="Times New Roman" w:hAnsi="Times New Roman" w:cs="Times New Roman"/>
          <w:sz w:val="22"/>
          <w:szCs w:val="22"/>
        </w:rPr>
        <w:t xml:space="preserve"> is a</w:t>
      </w:r>
      <w:r w:rsidRPr="005067FF">
        <w:rPr>
          <w:rFonts w:ascii="Times New Roman" w:hAnsi="Times New Roman" w:cs="Times New Roman"/>
          <w:sz w:val="22"/>
          <w:szCs w:val="22"/>
        </w:rPr>
        <w:t>n</w:t>
      </w:r>
      <w:r w:rsidR="007A7549" w:rsidRPr="005067FF">
        <w:rPr>
          <w:rFonts w:ascii="Times New Roman" w:hAnsi="Times New Roman" w:cs="Times New Roman"/>
          <w:sz w:val="22"/>
          <w:szCs w:val="22"/>
        </w:rPr>
        <w:t xml:space="preserve"> </w:t>
      </w:r>
      <w:r w:rsidRPr="005067FF">
        <w:rPr>
          <w:rFonts w:ascii="Times New Roman" w:hAnsi="Times New Roman" w:cs="Times New Roman"/>
          <w:sz w:val="22"/>
          <w:szCs w:val="22"/>
        </w:rPr>
        <w:t>isosceles</w:t>
      </w:r>
      <w:r w:rsidR="007A7549" w:rsidRPr="005067FF">
        <w:rPr>
          <w:rFonts w:ascii="Times New Roman" w:hAnsi="Times New Roman" w:cs="Times New Roman"/>
          <w:sz w:val="22"/>
          <w:szCs w:val="22"/>
        </w:rPr>
        <w:t xml:space="preserve"> triangle with vertices </w:t>
      </w:r>
      <w:r w:rsidRPr="005067FF">
        <w:rPr>
          <w:rFonts w:ascii="Times New Roman" w:hAnsi="Times New Roman" w:cs="Times New Roman"/>
          <w:b/>
          <w:sz w:val="22"/>
          <w:szCs w:val="22"/>
        </w:rPr>
        <w:t>A</w:t>
      </w:r>
      <w:r w:rsidRPr="005067FF">
        <w:rPr>
          <w:rFonts w:ascii="Times New Roman" w:hAnsi="Times New Roman" w:cs="Times New Roman"/>
          <w:sz w:val="22"/>
          <w:szCs w:val="22"/>
        </w:rPr>
        <w:t>(2,2</w:t>
      </w:r>
      <w:r w:rsidR="007A7549" w:rsidRPr="005067FF">
        <w:rPr>
          <w:rFonts w:ascii="Times New Roman" w:hAnsi="Times New Roman" w:cs="Times New Roman"/>
          <w:sz w:val="22"/>
          <w:szCs w:val="22"/>
        </w:rPr>
        <w:t xml:space="preserve">), </w:t>
      </w:r>
      <w:r w:rsidRPr="005067FF">
        <w:rPr>
          <w:rFonts w:ascii="Times New Roman" w:hAnsi="Times New Roman" w:cs="Times New Roman"/>
          <w:b/>
          <w:sz w:val="22"/>
          <w:szCs w:val="22"/>
        </w:rPr>
        <w:t>B</w:t>
      </w:r>
      <w:r w:rsidRPr="005067FF">
        <w:rPr>
          <w:rFonts w:ascii="Times New Roman" w:hAnsi="Times New Roman" w:cs="Times New Roman"/>
          <w:sz w:val="22"/>
          <w:szCs w:val="22"/>
        </w:rPr>
        <w:t>(6,10</w:t>
      </w:r>
      <w:r w:rsidR="007A7549" w:rsidRPr="005067FF">
        <w:rPr>
          <w:rFonts w:ascii="Times New Roman" w:hAnsi="Times New Roman" w:cs="Times New Roman"/>
          <w:sz w:val="22"/>
          <w:szCs w:val="22"/>
        </w:rPr>
        <w:t xml:space="preserve">), and </w:t>
      </w:r>
      <w:r w:rsidRPr="005067FF">
        <w:rPr>
          <w:rFonts w:ascii="Times New Roman" w:hAnsi="Times New Roman" w:cs="Times New Roman"/>
          <w:b/>
          <w:sz w:val="22"/>
          <w:szCs w:val="22"/>
        </w:rPr>
        <w:t>C</w:t>
      </w:r>
      <w:r w:rsidRPr="005067FF">
        <w:rPr>
          <w:rFonts w:ascii="Times New Roman" w:hAnsi="Times New Roman" w:cs="Times New Roman"/>
          <w:sz w:val="22"/>
          <w:szCs w:val="22"/>
        </w:rPr>
        <w:t>(8,2</w:t>
      </w:r>
      <w:r w:rsidR="007A7549" w:rsidRPr="005067FF">
        <w:rPr>
          <w:rFonts w:ascii="Times New Roman" w:hAnsi="Times New Roman" w:cs="Times New Roman"/>
          <w:sz w:val="22"/>
          <w:szCs w:val="22"/>
        </w:rPr>
        <w:t>).</w:t>
      </w:r>
    </w:p>
    <w:p w:rsidR="00B26B8E" w:rsidRPr="005067FF" w:rsidRDefault="00B26B8E" w:rsidP="00B26B8E">
      <w:p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</w:p>
    <w:p w:rsidR="00B26B8E" w:rsidRPr="005067FF" w:rsidRDefault="00B26B8E" w:rsidP="00B26B8E">
      <w:pPr>
        <w:tabs>
          <w:tab w:val="left" w:pos="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5067FF">
        <w:rPr>
          <w:rFonts w:ascii="Times New Roman" w:hAnsi="Times New Roman" w:cs="Times New Roman"/>
          <w:sz w:val="22"/>
          <w:szCs w:val="22"/>
        </w:rPr>
        <w:t xml:space="preserve">A smaller triangle can be formed by </w:t>
      </w:r>
      <w:r w:rsidRPr="005067FF">
        <w:rPr>
          <w:rFonts w:ascii="Times New Roman" w:hAnsi="Times New Roman" w:cs="Times New Roman"/>
          <w:b/>
          <w:sz w:val="22"/>
          <w:szCs w:val="22"/>
        </w:rPr>
        <w:t>connecting the midpoints</w:t>
      </w:r>
      <w:r w:rsidRPr="005067FF">
        <w:rPr>
          <w:rFonts w:ascii="Times New Roman" w:hAnsi="Times New Roman" w:cs="Times New Roman"/>
          <w:sz w:val="22"/>
          <w:szCs w:val="22"/>
        </w:rPr>
        <w:t xml:space="preserve"> of each line segment of </w:t>
      </w:r>
      <w:r w:rsidRPr="005067FF">
        <w:rPr>
          <w:rFonts w:ascii="Times New Roman" w:hAnsi="Times New Roman" w:cs="Times New Roman"/>
          <w:b/>
          <w:sz w:val="22"/>
          <w:szCs w:val="22"/>
        </w:rPr>
        <w:t>ABC</w:t>
      </w:r>
      <w:r w:rsidRPr="005067FF">
        <w:rPr>
          <w:rFonts w:ascii="Times New Roman" w:hAnsi="Times New Roman" w:cs="Times New Roman"/>
          <w:sz w:val="22"/>
          <w:szCs w:val="22"/>
        </w:rPr>
        <w:t>.</w:t>
      </w:r>
    </w:p>
    <w:p w:rsidR="007A7549" w:rsidRPr="005067FF" w:rsidRDefault="007A7549" w:rsidP="00B26B8E">
      <w:pPr>
        <w:tabs>
          <w:tab w:val="left" w:pos="0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B838FD" w:rsidRPr="005067FF" w:rsidRDefault="007A7549" w:rsidP="00B26B8E">
      <w:pPr>
        <w:tabs>
          <w:tab w:val="left" w:pos="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5067FF">
        <w:rPr>
          <w:rFonts w:ascii="Times New Roman" w:hAnsi="Times New Roman" w:cs="Times New Roman"/>
          <w:b/>
          <w:sz w:val="22"/>
          <w:szCs w:val="22"/>
        </w:rPr>
        <w:t>Verify</w:t>
      </w:r>
      <w:r w:rsidR="00B26B8E" w:rsidRPr="005067FF">
        <w:rPr>
          <w:rFonts w:ascii="Times New Roman" w:hAnsi="Times New Roman" w:cs="Times New Roman"/>
          <w:sz w:val="22"/>
          <w:szCs w:val="22"/>
        </w:rPr>
        <w:t xml:space="preserve"> that this new triangle is </w:t>
      </w:r>
      <w:r w:rsidR="00B26B8E" w:rsidRPr="005067FF">
        <w:rPr>
          <w:rFonts w:ascii="Times New Roman" w:hAnsi="Times New Roman" w:cs="Times New Roman"/>
          <w:b/>
          <w:sz w:val="22"/>
          <w:szCs w:val="22"/>
        </w:rPr>
        <w:t xml:space="preserve">also </w:t>
      </w:r>
      <w:r w:rsidR="00B26B8E" w:rsidRPr="005067FF">
        <w:rPr>
          <w:rFonts w:ascii="Times New Roman" w:hAnsi="Times New Roman" w:cs="Times New Roman"/>
          <w:b/>
          <w:i/>
          <w:sz w:val="22"/>
          <w:szCs w:val="22"/>
        </w:rPr>
        <w:t>isosceles</w:t>
      </w:r>
      <w:r w:rsidR="00B26B8E" w:rsidRPr="005067FF">
        <w:rPr>
          <w:rFonts w:ascii="Times New Roman" w:hAnsi="Times New Roman" w:cs="Times New Roman"/>
          <w:sz w:val="22"/>
          <w:szCs w:val="22"/>
        </w:rPr>
        <w:t>.</w:t>
      </w:r>
    </w:p>
    <w:sectPr w:rsidR="00B838FD" w:rsidRPr="005067FF" w:rsidSect="00A73801">
      <w:pgSz w:w="12240" w:h="15840"/>
      <w:pgMar w:top="284" w:right="720" w:bottom="14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566E"/>
    <w:multiLevelType w:val="hybridMultilevel"/>
    <w:tmpl w:val="0FE2B57A"/>
    <w:lvl w:ilvl="0" w:tplc="BC8CFDC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EA51AA5"/>
    <w:multiLevelType w:val="hybridMultilevel"/>
    <w:tmpl w:val="D22A4788"/>
    <w:lvl w:ilvl="0" w:tplc="0400DD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EEE21ED"/>
    <w:multiLevelType w:val="hybridMultilevel"/>
    <w:tmpl w:val="64464990"/>
    <w:lvl w:ilvl="0" w:tplc="BE3451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AF1ADE"/>
    <w:multiLevelType w:val="hybridMultilevel"/>
    <w:tmpl w:val="5A4C6B74"/>
    <w:lvl w:ilvl="0" w:tplc="A2A4F3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B3552A"/>
    <w:multiLevelType w:val="hybridMultilevel"/>
    <w:tmpl w:val="2D4C1E4C"/>
    <w:lvl w:ilvl="0" w:tplc="1D5C92F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0C53F2D"/>
    <w:multiLevelType w:val="hybridMultilevel"/>
    <w:tmpl w:val="8DF0B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D3712"/>
    <w:multiLevelType w:val="hybridMultilevel"/>
    <w:tmpl w:val="CD2809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55"/>
    <w:rsid w:val="00106F09"/>
    <w:rsid w:val="002978A7"/>
    <w:rsid w:val="002B447C"/>
    <w:rsid w:val="00307923"/>
    <w:rsid w:val="00351590"/>
    <w:rsid w:val="00364BCF"/>
    <w:rsid w:val="003E065E"/>
    <w:rsid w:val="00406A20"/>
    <w:rsid w:val="00496518"/>
    <w:rsid w:val="005067FF"/>
    <w:rsid w:val="005B5896"/>
    <w:rsid w:val="005C6C13"/>
    <w:rsid w:val="00663127"/>
    <w:rsid w:val="0068052B"/>
    <w:rsid w:val="006E218E"/>
    <w:rsid w:val="00744415"/>
    <w:rsid w:val="0076186A"/>
    <w:rsid w:val="007A7549"/>
    <w:rsid w:val="0089005E"/>
    <w:rsid w:val="008C6C54"/>
    <w:rsid w:val="009A67C3"/>
    <w:rsid w:val="00A73801"/>
    <w:rsid w:val="00B26B8E"/>
    <w:rsid w:val="00B838FD"/>
    <w:rsid w:val="00C21570"/>
    <w:rsid w:val="00C4235B"/>
    <w:rsid w:val="00CD23BD"/>
    <w:rsid w:val="00E14655"/>
    <w:rsid w:val="00F82E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67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6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IEWSS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Sanderson</dc:creator>
  <cp:lastModifiedBy>David</cp:lastModifiedBy>
  <cp:revision>2</cp:revision>
  <cp:lastPrinted>2009-10-06T00:28:00Z</cp:lastPrinted>
  <dcterms:created xsi:type="dcterms:W3CDTF">2012-10-26T20:23:00Z</dcterms:created>
  <dcterms:modified xsi:type="dcterms:W3CDTF">2012-10-26T20:23:00Z</dcterms:modified>
</cp:coreProperties>
</file>